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000"/>
      </w:tblGrid>
      <w:tr w:rsidR="00B2134E" w:rsidTr="00B2134E">
        <w:tc>
          <w:tcPr>
            <w:tcW w:w="14000" w:type="dxa"/>
            <w:hideMark/>
          </w:tcPr>
          <w:p w:rsidR="00B2134E" w:rsidRDefault="00971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D3CF0">
              <w:rPr>
                <w:rFonts w:ascii="Times New Roman" w:hAnsi="Times New Roman" w:cs="Times New Roman"/>
                <w:sz w:val="28"/>
                <w:szCs w:val="28"/>
              </w:rPr>
              <w:t>СОГЛАСОВАНО                                                                                              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213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AD3CF0" w:rsidRPr="00AD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21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B213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B2134E" w:rsidRDefault="00AD3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3C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134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профкома                                                                                    Главный врач</w:t>
            </w:r>
          </w:p>
          <w:p w:rsidR="00B2134E" w:rsidRDefault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ГАУЗ «РЦПБ СПИД и ИЗ МЗ РТ»                                                                  ГАУЗ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ЦПБ СПИД и ИЗ МЗ РТ»                                                                                                                               </w:t>
            </w:r>
          </w:p>
          <w:p w:rsidR="00B2134E" w:rsidRDefault="00B21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_____________Е.Ю. Кузнецова</w:t>
            </w:r>
            <w:r w:rsidR="00D81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4F023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19D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4F023F" w:rsidRPr="004F02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F023F">
              <w:rPr>
                <w:rFonts w:ascii="Times New Roman" w:hAnsi="Times New Roman" w:cs="Times New Roman"/>
                <w:sz w:val="28"/>
                <w:szCs w:val="28"/>
              </w:rPr>
              <w:t>Н.И.Галиуллин</w:t>
            </w:r>
            <w:proofErr w:type="spellEnd"/>
            <w:r w:rsidR="00D81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2134E" w:rsidRPr="004042B3" w:rsidRDefault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«____»_______________20___г.</w:t>
            </w:r>
            <w:r w:rsidRPr="004042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D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«____»____________20___г.</w:t>
            </w:r>
          </w:p>
          <w:p w:rsidR="00B2134E" w:rsidRDefault="00B2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51EC" w:rsidRPr="00AD3CF0" w:rsidRDefault="00694712" w:rsidP="00B2134E">
      <w:pPr>
        <w:tabs>
          <w:tab w:val="left" w:pos="1701"/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CF0">
        <w:rPr>
          <w:rFonts w:ascii="Times New Roman" w:hAnsi="Times New Roman" w:cs="Times New Roman"/>
          <w:sz w:val="28"/>
          <w:szCs w:val="28"/>
        </w:rPr>
        <w:t>План</w:t>
      </w:r>
    </w:p>
    <w:p w:rsidR="00694712" w:rsidRPr="00AD3CF0" w:rsidRDefault="00F33631" w:rsidP="00B21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CF0">
        <w:rPr>
          <w:rFonts w:ascii="Times New Roman" w:hAnsi="Times New Roman" w:cs="Times New Roman"/>
          <w:sz w:val="28"/>
          <w:szCs w:val="28"/>
        </w:rPr>
        <w:t>м</w:t>
      </w:r>
      <w:r w:rsidR="00694712" w:rsidRPr="00AD3CF0">
        <w:rPr>
          <w:rFonts w:ascii="Times New Roman" w:hAnsi="Times New Roman" w:cs="Times New Roman"/>
          <w:sz w:val="28"/>
          <w:szCs w:val="28"/>
        </w:rPr>
        <w:t>ероприятий по улучшению усл</w:t>
      </w:r>
      <w:r w:rsidRPr="00AD3CF0">
        <w:rPr>
          <w:rFonts w:ascii="Times New Roman" w:hAnsi="Times New Roman" w:cs="Times New Roman"/>
          <w:sz w:val="28"/>
          <w:szCs w:val="28"/>
        </w:rPr>
        <w:t>овий труда по итогам</w:t>
      </w:r>
      <w:r w:rsidR="00694712" w:rsidRPr="00AD3CF0">
        <w:rPr>
          <w:rFonts w:ascii="Times New Roman" w:hAnsi="Times New Roman" w:cs="Times New Roman"/>
          <w:sz w:val="28"/>
          <w:szCs w:val="28"/>
        </w:rPr>
        <w:t xml:space="preserve"> СОУТ</w:t>
      </w:r>
      <w:r w:rsidR="004042B3" w:rsidRPr="00AD3CF0">
        <w:rPr>
          <w:rFonts w:ascii="Times New Roman" w:hAnsi="Times New Roman" w:cs="Times New Roman"/>
          <w:sz w:val="28"/>
          <w:szCs w:val="28"/>
        </w:rPr>
        <w:t>,</w:t>
      </w:r>
    </w:p>
    <w:p w:rsidR="004042B3" w:rsidRPr="00AD71D7" w:rsidRDefault="00F33631" w:rsidP="00AD3C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CF0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AD3CF0">
        <w:rPr>
          <w:rFonts w:ascii="Times New Roman" w:hAnsi="Times New Roman" w:cs="Times New Roman"/>
          <w:sz w:val="28"/>
          <w:szCs w:val="28"/>
        </w:rPr>
        <w:t xml:space="preserve"> </w:t>
      </w:r>
      <w:r w:rsidR="00694712" w:rsidRPr="00AD3CF0">
        <w:rPr>
          <w:rFonts w:ascii="Times New Roman" w:hAnsi="Times New Roman" w:cs="Times New Roman"/>
          <w:sz w:val="28"/>
          <w:szCs w:val="28"/>
        </w:rPr>
        <w:t>в лабораторном корпусе №1 и №2 2017г</w:t>
      </w:r>
      <w:r w:rsidR="006947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042" w:type="dxa"/>
        <w:tblInd w:w="250" w:type="dxa"/>
        <w:tblLayout w:type="fixed"/>
        <w:tblLook w:val="04A0"/>
      </w:tblPr>
      <w:tblGrid>
        <w:gridCol w:w="1731"/>
        <w:gridCol w:w="3299"/>
        <w:gridCol w:w="2341"/>
        <w:gridCol w:w="1985"/>
        <w:gridCol w:w="1984"/>
        <w:gridCol w:w="1702"/>
      </w:tblGrid>
      <w:tr w:rsidR="00410C72" w:rsidTr="00B2134E">
        <w:tc>
          <w:tcPr>
            <w:tcW w:w="1731" w:type="dxa"/>
          </w:tcPr>
          <w:p w:rsidR="001E56EF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631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F33631" w:rsidRPr="00F33631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3299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41" w:type="dxa"/>
          </w:tcPr>
          <w:p w:rsidR="001E56EF" w:rsidRPr="00F33631" w:rsidRDefault="00F33631" w:rsidP="00E32AA4">
            <w:pPr>
              <w:rPr>
                <w:rFonts w:ascii="Times New Roman" w:hAnsi="Times New Roman" w:cs="Times New Roman"/>
              </w:rPr>
            </w:pPr>
            <w:r w:rsidRPr="00F33631">
              <w:rPr>
                <w:rFonts w:ascii="Times New Roman" w:hAnsi="Times New Roman" w:cs="Times New Roman"/>
              </w:rPr>
              <w:t>Цель мероп</w:t>
            </w:r>
            <w:r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1985" w:type="dxa"/>
          </w:tcPr>
          <w:p w:rsidR="001E56EF" w:rsidRPr="00F33631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31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984" w:type="dxa"/>
          </w:tcPr>
          <w:p w:rsidR="001E56EF" w:rsidRPr="00F33631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привлекаемое для выполнения</w:t>
            </w:r>
          </w:p>
        </w:tc>
        <w:tc>
          <w:tcPr>
            <w:tcW w:w="1702" w:type="dxa"/>
          </w:tcPr>
          <w:p w:rsidR="001E56EF" w:rsidRPr="00F33631" w:rsidRDefault="00F33631" w:rsidP="00E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10C72" w:rsidRPr="00F33631" w:rsidTr="00B2134E">
        <w:tc>
          <w:tcPr>
            <w:tcW w:w="1731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E56EF" w:rsidRP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631" w:rsidRPr="00F33631" w:rsidTr="00B2134E">
        <w:tc>
          <w:tcPr>
            <w:tcW w:w="1731" w:type="dxa"/>
          </w:tcPr>
          <w:p w:rsid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корпус №1</w:t>
            </w:r>
            <w:r w:rsidR="00410C7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299" w:type="dxa"/>
          </w:tcPr>
          <w:p w:rsidR="00F33631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Уменьшить время воздействия вредного фактора.</w:t>
            </w:r>
          </w:p>
        </w:tc>
        <w:tc>
          <w:tcPr>
            <w:tcW w:w="2341" w:type="dxa"/>
          </w:tcPr>
          <w:p w:rsidR="00F33631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вредности</w:t>
            </w:r>
          </w:p>
        </w:tc>
        <w:tc>
          <w:tcPr>
            <w:tcW w:w="1985" w:type="dxa"/>
          </w:tcPr>
          <w:p w:rsid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3631" w:rsidRDefault="00F33631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72" w:rsidRPr="00F33631" w:rsidTr="00B2134E">
        <w:tc>
          <w:tcPr>
            <w:tcW w:w="1731" w:type="dxa"/>
          </w:tcPr>
          <w:p w:rsidR="00410C72" w:rsidRPr="00A128A0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</w:p>
        </w:tc>
        <w:tc>
          <w:tcPr>
            <w:tcW w:w="3299" w:type="dxa"/>
          </w:tcPr>
          <w:p w:rsidR="00410C72" w:rsidRDefault="00410C72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медицинских осмотров  с целью динамического наблюдения за состоянием здоровья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выявление начинающихся форм профзаболевания  </w:t>
            </w:r>
          </w:p>
        </w:tc>
        <w:tc>
          <w:tcPr>
            <w:tcW w:w="2341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985" w:type="dxa"/>
          </w:tcPr>
          <w:p w:rsidR="00410C72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410C72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128A0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ОТ</w:t>
            </w:r>
          </w:p>
        </w:tc>
        <w:tc>
          <w:tcPr>
            <w:tcW w:w="1702" w:type="dxa"/>
          </w:tcPr>
          <w:p w:rsidR="00410C72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10C72" w:rsidRPr="00F33631" w:rsidTr="00B2134E">
        <w:tc>
          <w:tcPr>
            <w:tcW w:w="1731" w:type="dxa"/>
          </w:tcPr>
          <w:p w:rsidR="00410C72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-«-</w:t>
            </w:r>
          </w:p>
        </w:tc>
        <w:tc>
          <w:tcPr>
            <w:tcW w:w="3299" w:type="dxa"/>
          </w:tcPr>
          <w:p w:rsidR="00410C72" w:rsidRDefault="00410C72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 графиков и проведение проверки состояния стационарного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рабочих мест с целью обеспечения безопасности работников.</w:t>
            </w:r>
          </w:p>
          <w:p w:rsidR="00410C72" w:rsidRDefault="00410C72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ПТЭЭП</w:t>
            </w:r>
          </w:p>
        </w:tc>
        <w:tc>
          <w:tcPr>
            <w:tcW w:w="1985" w:type="dxa"/>
          </w:tcPr>
          <w:p w:rsidR="00410C72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10C72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2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72" w:rsidRPr="00F33631" w:rsidTr="00B2134E">
        <w:tc>
          <w:tcPr>
            <w:tcW w:w="1731" w:type="dxa"/>
          </w:tcPr>
          <w:p w:rsidR="00410C72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299" w:type="dxa"/>
          </w:tcPr>
          <w:p w:rsidR="00410C72" w:rsidRDefault="00410C72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размещение производственного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рабочих мест</w:t>
            </w:r>
            <w:r w:rsidR="00AD71D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безопасности работников</w:t>
            </w:r>
          </w:p>
        </w:tc>
        <w:tc>
          <w:tcPr>
            <w:tcW w:w="2341" w:type="dxa"/>
          </w:tcPr>
          <w:p w:rsidR="00410C72" w:rsidRDefault="00AD71D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от 01.03.2012г. №181н</w:t>
            </w:r>
          </w:p>
        </w:tc>
        <w:tc>
          <w:tcPr>
            <w:tcW w:w="1985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0C72" w:rsidRDefault="00410C72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D7" w:rsidRPr="00F33631" w:rsidTr="00B2134E">
        <w:tc>
          <w:tcPr>
            <w:tcW w:w="1731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299" w:type="dxa"/>
          </w:tcPr>
          <w:p w:rsidR="00AD71D7" w:rsidRDefault="00AD71D7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работников о состоянии условий и охраны на рабочих местах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существенных повреждениях здоровья и полагающихся работникам СИЗ, компенсациях и льготах.</w:t>
            </w:r>
          </w:p>
        </w:tc>
        <w:tc>
          <w:tcPr>
            <w:tcW w:w="2341" w:type="dxa"/>
          </w:tcPr>
          <w:p w:rsidR="00AD71D7" w:rsidRDefault="00AD71D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ТК РФ ст.212</w:t>
            </w:r>
          </w:p>
        </w:tc>
        <w:tc>
          <w:tcPr>
            <w:tcW w:w="1985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  <w:p w:rsidR="00A128A0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984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ОТ</w:t>
            </w:r>
          </w:p>
        </w:tc>
        <w:tc>
          <w:tcPr>
            <w:tcW w:w="1702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D71D7" w:rsidRPr="00F33631" w:rsidTr="00B2134E">
        <w:tc>
          <w:tcPr>
            <w:tcW w:w="1731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299" w:type="dxa"/>
          </w:tcPr>
          <w:p w:rsidR="00AD71D7" w:rsidRDefault="00AD71D7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пересматривать регламент трудового распорядка и определять регламентированные перерывы в течение рабочей смены в зависимости  от сложности выполняемой работы</w:t>
            </w:r>
            <w:proofErr w:type="gramEnd"/>
          </w:p>
        </w:tc>
        <w:tc>
          <w:tcPr>
            <w:tcW w:w="2341" w:type="dxa"/>
          </w:tcPr>
          <w:p w:rsidR="00AD71D7" w:rsidRDefault="00AD71D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от 01.03.2012г. №181н</w:t>
            </w:r>
          </w:p>
        </w:tc>
        <w:tc>
          <w:tcPr>
            <w:tcW w:w="1985" w:type="dxa"/>
          </w:tcPr>
          <w:p w:rsidR="00AD71D7" w:rsidRPr="007B364E" w:rsidRDefault="007B364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AD71D7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F023F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ОТ</w:t>
            </w:r>
          </w:p>
        </w:tc>
        <w:tc>
          <w:tcPr>
            <w:tcW w:w="1702" w:type="dxa"/>
          </w:tcPr>
          <w:p w:rsidR="00AD71D7" w:rsidRDefault="00AD71D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D7" w:rsidRPr="00F33631" w:rsidTr="00B2134E">
        <w:tc>
          <w:tcPr>
            <w:tcW w:w="1731" w:type="dxa"/>
          </w:tcPr>
          <w:p w:rsidR="00AD71D7" w:rsidRDefault="00A128A0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299" w:type="dxa"/>
          </w:tcPr>
          <w:p w:rsidR="00AD71D7" w:rsidRDefault="00AD71D7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разработка, пересмотр и утверждение руковод</w:t>
            </w:r>
            <w:r w:rsidR="00F219A7">
              <w:rPr>
                <w:rFonts w:ascii="Times New Roman" w:hAnsi="Times New Roman" w:cs="Times New Roman"/>
                <w:sz w:val="24"/>
                <w:szCs w:val="24"/>
              </w:rPr>
              <w:t xml:space="preserve">ителем программы </w:t>
            </w:r>
            <w:r w:rsidR="00F2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вводного инструктажа, первичного и инструктажа на рабочем месте. Обеспечивать своевременное проведение всех  видов инструктажа и их регистрацию в журналах инструктажей</w:t>
            </w:r>
          </w:p>
        </w:tc>
        <w:tc>
          <w:tcPr>
            <w:tcW w:w="2341" w:type="dxa"/>
          </w:tcPr>
          <w:p w:rsidR="00AD71D7" w:rsidRDefault="00F219A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ГОСТ 12.004.-90 ССБТ</w:t>
            </w:r>
          </w:p>
        </w:tc>
        <w:tc>
          <w:tcPr>
            <w:tcW w:w="1985" w:type="dxa"/>
          </w:tcPr>
          <w:p w:rsidR="00AD71D7" w:rsidRDefault="004F023F" w:rsidP="00FE44A7">
            <w:pPr>
              <w:ind w:lef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AD71D7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подразделений, спец.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02" w:type="dxa"/>
          </w:tcPr>
          <w:p w:rsidR="00AD71D7" w:rsidRDefault="00AD71D7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B6" w:rsidRPr="00F33631" w:rsidTr="00B2134E">
        <w:tc>
          <w:tcPr>
            <w:tcW w:w="1731" w:type="dxa"/>
          </w:tcPr>
          <w:p w:rsidR="00D269B6" w:rsidRDefault="00D269B6" w:rsidP="00D2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269B6" w:rsidRDefault="00D269B6" w:rsidP="00D2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 в установленном порядке обеспечение работников, занятых на работах с вредными или опасными условиями труда  сертифицированными и имеющими таможенную декларацию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обувью, специальной одеждой и другими средствами  индивидуальной защиты , смывающими и обезвреживающими средствами</w:t>
            </w:r>
          </w:p>
        </w:tc>
        <w:tc>
          <w:tcPr>
            <w:tcW w:w="2341" w:type="dxa"/>
          </w:tcPr>
          <w:p w:rsidR="00D269B6" w:rsidRDefault="00D269B6" w:rsidP="00D2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Межотраслевых правил обеспечения работников спец. одеждой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спец.обувью ,утвержденные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от01.06.2009г. №290н,ст.21   ТК РФ, приказа №181н от01.03.2012г.</w:t>
            </w:r>
          </w:p>
        </w:tc>
        <w:tc>
          <w:tcPr>
            <w:tcW w:w="1985" w:type="dxa"/>
          </w:tcPr>
          <w:p w:rsidR="00D269B6" w:rsidRDefault="007734DE" w:rsidP="00D269B6">
            <w:pPr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D269B6" w:rsidRDefault="004F023F" w:rsidP="00D2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подразделений, спец.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главная медсестра</w:t>
            </w:r>
          </w:p>
        </w:tc>
        <w:tc>
          <w:tcPr>
            <w:tcW w:w="1702" w:type="dxa"/>
          </w:tcPr>
          <w:p w:rsidR="00D269B6" w:rsidRDefault="00D269B6" w:rsidP="00D2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53" w:rsidRPr="00F33631" w:rsidTr="00B2134E">
        <w:tc>
          <w:tcPr>
            <w:tcW w:w="1731" w:type="dxa"/>
          </w:tcPr>
          <w:p w:rsidR="00AB4053" w:rsidRDefault="00AB4053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AB4053" w:rsidRDefault="00D269B6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организации </w:t>
            </w:r>
            <w:r w:rsidR="003E719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новых и проведения реконструкции </w:t>
            </w:r>
            <w:r w:rsidR="00FA7B39">
              <w:rPr>
                <w:rFonts w:ascii="Times New Roman" w:hAnsi="Times New Roman" w:cs="Times New Roman"/>
                <w:sz w:val="24"/>
                <w:szCs w:val="24"/>
              </w:rPr>
              <w:t>уже имеющихся отопительных и вентиляционных систем в производственных и бытовых помещениях</w:t>
            </w:r>
            <w:proofErr w:type="gramStart"/>
            <w:r w:rsidR="00FA7B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A7B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проверку эффективности вент. систем 1 раз в год</w:t>
            </w:r>
          </w:p>
        </w:tc>
        <w:tc>
          <w:tcPr>
            <w:tcW w:w="2341" w:type="dxa"/>
          </w:tcPr>
          <w:p w:rsidR="00AB4053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01.03.2012г. №181н</w:t>
            </w:r>
          </w:p>
        </w:tc>
        <w:tc>
          <w:tcPr>
            <w:tcW w:w="1985" w:type="dxa"/>
          </w:tcPr>
          <w:p w:rsidR="00AB4053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AB4053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702" w:type="dxa"/>
          </w:tcPr>
          <w:p w:rsidR="00AB4053" w:rsidRDefault="00AB4053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39" w:rsidRPr="00F33631" w:rsidTr="00B2134E">
        <w:tc>
          <w:tcPr>
            <w:tcW w:w="1731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A7B39" w:rsidRDefault="00FA7B39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 с периодичностью 1 раз в 5 лет</w:t>
            </w:r>
          </w:p>
        </w:tc>
        <w:tc>
          <w:tcPr>
            <w:tcW w:w="2341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01.03.2012г №181н, ФЗ-426 от28.12.2013г.</w:t>
            </w:r>
          </w:p>
        </w:tc>
        <w:tc>
          <w:tcPr>
            <w:tcW w:w="1985" w:type="dxa"/>
          </w:tcPr>
          <w:p w:rsidR="00FA7B39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84" w:type="dxa"/>
          </w:tcPr>
          <w:p w:rsidR="004F023F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</w:t>
            </w:r>
          </w:p>
          <w:p w:rsidR="00FA7B39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1702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39" w:rsidRPr="00F33631" w:rsidTr="00B2134E">
        <w:tc>
          <w:tcPr>
            <w:tcW w:w="1731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A7B39" w:rsidRDefault="00FA7B39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оценку уровней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профрисков</w:t>
            </w:r>
            <w:proofErr w:type="spellEnd"/>
          </w:p>
        </w:tc>
        <w:tc>
          <w:tcPr>
            <w:tcW w:w="2341" w:type="dxa"/>
          </w:tcPr>
          <w:p w:rsidR="00FA7B39" w:rsidRDefault="00FA7B39" w:rsidP="00EE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01.03.2012г. №181н</w:t>
            </w:r>
          </w:p>
        </w:tc>
        <w:tc>
          <w:tcPr>
            <w:tcW w:w="1985" w:type="dxa"/>
          </w:tcPr>
          <w:p w:rsidR="00FA7B39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A7B39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подразделений, спец.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02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39" w:rsidRPr="00F33631" w:rsidTr="00B2134E">
        <w:tc>
          <w:tcPr>
            <w:tcW w:w="1731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FA7B39" w:rsidRPr="006A0BB5" w:rsidRDefault="006A0BB5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реализацию мероприятий по улучшению условий и охраны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разработанных по результатам СОУТ и оценки уровней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профрисков</w:t>
            </w:r>
            <w:proofErr w:type="spellEnd"/>
          </w:p>
        </w:tc>
        <w:tc>
          <w:tcPr>
            <w:tcW w:w="2341" w:type="dxa"/>
          </w:tcPr>
          <w:p w:rsidR="00FA7B39" w:rsidRDefault="006A0BB5" w:rsidP="00EE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01.03.2012г. №181н</w:t>
            </w:r>
          </w:p>
        </w:tc>
        <w:tc>
          <w:tcPr>
            <w:tcW w:w="1985" w:type="dxa"/>
          </w:tcPr>
          <w:p w:rsidR="00FA7B39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A7B39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</w:t>
            </w:r>
          </w:p>
          <w:p w:rsidR="007734DE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02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F023F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1702" w:type="dxa"/>
          </w:tcPr>
          <w:p w:rsidR="00FA7B39" w:rsidRDefault="00FA7B39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B5" w:rsidRPr="00F33631" w:rsidTr="00B2134E">
        <w:tc>
          <w:tcPr>
            <w:tcW w:w="1731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A0BB5" w:rsidRDefault="006A0BB5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приобретение стендов, тренажеров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наглядных материалов,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научно-техничсекой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 для проведения инструктажей по охране труда, обучение безопасным приемам и методам выполнения работ, , оснащение кабинетов по охране труда компьютерами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тест-программами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ит.д.</w:t>
            </w:r>
          </w:p>
        </w:tc>
        <w:tc>
          <w:tcPr>
            <w:tcW w:w="2341" w:type="dxa"/>
          </w:tcPr>
          <w:p w:rsidR="006A0BB5" w:rsidRDefault="006A0BB5" w:rsidP="00EE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01.03.2012г. №181н</w:t>
            </w:r>
          </w:p>
        </w:tc>
        <w:tc>
          <w:tcPr>
            <w:tcW w:w="1985" w:type="dxa"/>
          </w:tcPr>
          <w:p w:rsidR="006A0BB5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6A0BB5" w:rsidRDefault="004F023F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7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4DE" w:rsidRDefault="007734DE" w:rsidP="007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734DE" w:rsidRDefault="007734DE" w:rsidP="007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1702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B5" w:rsidRPr="00F33631" w:rsidTr="00B2134E">
        <w:tc>
          <w:tcPr>
            <w:tcW w:w="1731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A0BB5" w:rsidRDefault="006A0BB5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физической культуры и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коллективах</w:t>
            </w:r>
          </w:p>
        </w:tc>
        <w:tc>
          <w:tcPr>
            <w:tcW w:w="2341" w:type="dxa"/>
          </w:tcPr>
          <w:p w:rsidR="006A0BB5" w:rsidRDefault="006A0BB5" w:rsidP="00EE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01.03.2012г.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№181н</w:t>
            </w:r>
          </w:p>
        </w:tc>
        <w:tc>
          <w:tcPr>
            <w:tcW w:w="1985" w:type="dxa"/>
          </w:tcPr>
          <w:p w:rsidR="006A0BB5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84" w:type="dxa"/>
          </w:tcPr>
          <w:p w:rsidR="007734DE" w:rsidRDefault="007734DE" w:rsidP="007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</w:t>
            </w:r>
          </w:p>
          <w:p w:rsidR="007734DE" w:rsidRDefault="007734DE" w:rsidP="007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A0BB5" w:rsidRDefault="007734DE" w:rsidP="007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1702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B5" w:rsidRPr="00F33631" w:rsidTr="00B2134E">
        <w:tc>
          <w:tcPr>
            <w:tcW w:w="1731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A0BB5" w:rsidRDefault="006A0BB5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инструментальных измерений факторов производственно</w:t>
            </w:r>
            <w:r w:rsidR="00027624">
              <w:rPr>
                <w:rFonts w:ascii="Times New Roman" w:hAnsi="Times New Roman" w:cs="Times New Roman"/>
                <w:sz w:val="24"/>
                <w:szCs w:val="24"/>
              </w:rPr>
              <w:t>й среды на рабочих местах в соответствии с установленной периодичностью и Программой производственного контроля, вт.ч. параметров микроклимата 2 раза в год.</w:t>
            </w:r>
          </w:p>
        </w:tc>
        <w:tc>
          <w:tcPr>
            <w:tcW w:w="2341" w:type="dxa"/>
          </w:tcPr>
          <w:p w:rsidR="006A0BB5" w:rsidRDefault="00027624" w:rsidP="0002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СП 1.1.1058-01 Организация и проведение производственного контроля за соблюдением санитарных правил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СП 1.1 2193-07)</w:t>
            </w:r>
          </w:p>
        </w:tc>
        <w:tc>
          <w:tcPr>
            <w:tcW w:w="1985" w:type="dxa"/>
          </w:tcPr>
          <w:p w:rsidR="006A0BB5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6A0BB5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  <w:p w:rsidR="007734DE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  <w:tc>
          <w:tcPr>
            <w:tcW w:w="1702" w:type="dxa"/>
          </w:tcPr>
          <w:p w:rsidR="006A0BB5" w:rsidRDefault="006A0BB5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24" w:rsidRPr="00F33631" w:rsidTr="00B2134E">
        <w:tc>
          <w:tcPr>
            <w:tcW w:w="1731" w:type="dxa"/>
          </w:tcPr>
          <w:p w:rsidR="00027624" w:rsidRDefault="00027624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027624" w:rsidRDefault="00027624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на рабочих местах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помещениях:</w:t>
            </w:r>
          </w:p>
          <w:p w:rsidR="00027624" w:rsidRDefault="00027624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-исправные и в необходимом количестве средства пожаротушения;</w:t>
            </w:r>
          </w:p>
          <w:p w:rsidR="00027624" w:rsidRDefault="00027624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эвакуации;</w:t>
            </w:r>
          </w:p>
          <w:p w:rsidR="00027624" w:rsidRDefault="00027624" w:rsidP="0041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-инструкции по мерам ПБ;</w:t>
            </w:r>
          </w:p>
        </w:tc>
        <w:tc>
          <w:tcPr>
            <w:tcW w:w="2341" w:type="dxa"/>
          </w:tcPr>
          <w:p w:rsidR="00027624" w:rsidRDefault="00027624" w:rsidP="0002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ППБ</w:t>
            </w:r>
          </w:p>
        </w:tc>
        <w:tc>
          <w:tcPr>
            <w:tcW w:w="1985" w:type="dxa"/>
          </w:tcPr>
          <w:p w:rsidR="00027624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="007B364E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</w:p>
        </w:tc>
        <w:tc>
          <w:tcPr>
            <w:tcW w:w="1984" w:type="dxa"/>
          </w:tcPr>
          <w:p w:rsidR="00027624" w:rsidRDefault="007734DE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702" w:type="dxa"/>
          </w:tcPr>
          <w:p w:rsidR="00027624" w:rsidRDefault="00027624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EF" w:rsidRPr="00F33631" w:rsidRDefault="001E56EF" w:rsidP="00F336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56EF" w:rsidRPr="00F33631" w:rsidSect="001E5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6EF"/>
    <w:rsid w:val="00027624"/>
    <w:rsid w:val="001E56EF"/>
    <w:rsid w:val="00295957"/>
    <w:rsid w:val="002A6345"/>
    <w:rsid w:val="00370F5D"/>
    <w:rsid w:val="003E719B"/>
    <w:rsid w:val="004042B3"/>
    <w:rsid w:val="00410C72"/>
    <w:rsid w:val="004F023F"/>
    <w:rsid w:val="00597C92"/>
    <w:rsid w:val="006112DD"/>
    <w:rsid w:val="00694712"/>
    <w:rsid w:val="006A0BB5"/>
    <w:rsid w:val="007734DE"/>
    <w:rsid w:val="007B364E"/>
    <w:rsid w:val="00943E53"/>
    <w:rsid w:val="009713C4"/>
    <w:rsid w:val="00A128A0"/>
    <w:rsid w:val="00AB4053"/>
    <w:rsid w:val="00AD3CF0"/>
    <w:rsid w:val="00AD71D7"/>
    <w:rsid w:val="00B2134E"/>
    <w:rsid w:val="00B25A47"/>
    <w:rsid w:val="00C25D47"/>
    <w:rsid w:val="00D269B6"/>
    <w:rsid w:val="00D61F0F"/>
    <w:rsid w:val="00D819DC"/>
    <w:rsid w:val="00F219A7"/>
    <w:rsid w:val="00F33631"/>
    <w:rsid w:val="00F951EC"/>
    <w:rsid w:val="00FA7B39"/>
    <w:rsid w:val="00FB40C0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786DCD-DD15-49DF-9936-26844582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rcpbspid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13</cp:revision>
  <dcterms:created xsi:type="dcterms:W3CDTF">2017-12-19T08:45:00Z</dcterms:created>
  <dcterms:modified xsi:type="dcterms:W3CDTF">2018-03-12T06:45:00Z</dcterms:modified>
</cp:coreProperties>
</file>